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21" w:rsidRPr="00094021" w:rsidRDefault="00094021" w:rsidP="00094021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094021">
        <w:rPr>
          <w:sz w:val="28"/>
          <w:szCs w:val="28"/>
        </w:rPr>
        <w:t>Аннотация рабочей программы учебного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предмета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«Литературное чтение на родном (татарском) языке» (1-4 классы)</w:t>
      </w:r>
    </w:p>
    <w:p w:rsidR="00094021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24">
        <w:rPr>
          <w:rFonts w:ascii="Times New Roman" w:hAnsi="Times New Roman" w:cs="Times New Roman"/>
          <w:sz w:val="28"/>
          <w:szCs w:val="28"/>
        </w:rPr>
        <w:t>Примерная рабочая программа учебного предмета «Литературное чтение на родном (татарском) языке» для 1–4 классов начального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«Литературное чтение на родном (татарском) языке».</w:t>
      </w:r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7B">
        <w:rPr>
          <w:rFonts w:ascii="Times New Roman" w:hAnsi="Times New Roman" w:cs="Times New Roman"/>
          <w:sz w:val="28"/>
          <w:szCs w:val="28"/>
        </w:rPr>
        <w:t>Программа разработана на основе следующих нормативных правовых документов:</w:t>
      </w:r>
    </w:p>
    <w:p w:rsidR="00094021" w:rsidRPr="00321824" w:rsidRDefault="00094021" w:rsidP="0009402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824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:rsidR="00094021" w:rsidRPr="00321824" w:rsidRDefault="00094021" w:rsidP="0009402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824">
        <w:rPr>
          <w:rFonts w:ascii="Times New Roman" w:hAnsi="Times New Roman"/>
          <w:sz w:val="28"/>
          <w:szCs w:val="28"/>
        </w:rPr>
        <w:t>Федеральн</w:t>
      </w:r>
      <w:proofErr w:type="spellStart"/>
      <w:r w:rsidRPr="00321824">
        <w:rPr>
          <w:rFonts w:ascii="Times New Roman" w:hAnsi="Times New Roman"/>
          <w:sz w:val="28"/>
          <w:szCs w:val="28"/>
          <w:lang w:val="ru-RU"/>
        </w:rPr>
        <w:t>ый</w:t>
      </w:r>
      <w:proofErr w:type="spellEnd"/>
      <w:r w:rsidRPr="00321824">
        <w:rPr>
          <w:rFonts w:ascii="Times New Roman" w:hAnsi="Times New Roman"/>
          <w:sz w:val="28"/>
          <w:szCs w:val="28"/>
        </w:rPr>
        <w:t xml:space="preserve"> закон от 29 декабря 2012 г. № 273-ФЗ «Об образовании в Российской Федерации» (с изменениями и дополнениями);</w:t>
      </w:r>
    </w:p>
    <w:p w:rsidR="00094021" w:rsidRPr="00321824" w:rsidRDefault="00094021" w:rsidP="0009402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824">
        <w:rPr>
          <w:rFonts w:ascii="Times New Roman" w:hAnsi="Times New Roman"/>
          <w:sz w:val="28"/>
          <w:szCs w:val="28"/>
        </w:rPr>
        <w:t>Закон Российской Федерации от 25 октября 1991 г. № 1807-1 «О</w:t>
      </w:r>
      <w:r w:rsidRPr="003218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1824">
        <w:rPr>
          <w:rFonts w:ascii="Times New Roman" w:hAnsi="Times New Roman"/>
          <w:sz w:val="28"/>
          <w:szCs w:val="28"/>
        </w:rPr>
        <w:t>языках народов Российской Федерации»;</w:t>
      </w:r>
    </w:p>
    <w:p w:rsidR="00094021" w:rsidRPr="00321824" w:rsidRDefault="00094021" w:rsidP="0009402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824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начального общего образования (</w:t>
      </w:r>
      <w:r w:rsidRPr="00321824">
        <w:rPr>
          <w:rFonts w:ascii="Times New Roman" w:eastAsia="Times New Roman" w:hAnsi="Times New Roman"/>
          <w:sz w:val="28"/>
          <w:szCs w:val="28"/>
        </w:rPr>
        <w:t>утвержденн</w:t>
      </w:r>
      <w:proofErr w:type="spellStart"/>
      <w:r w:rsidRPr="00321824">
        <w:rPr>
          <w:rFonts w:ascii="Times New Roman" w:eastAsia="Times New Roman" w:hAnsi="Times New Roman"/>
          <w:sz w:val="28"/>
          <w:szCs w:val="28"/>
          <w:lang w:val="ru-RU"/>
        </w:rPr>
        <w:t>ый</w:t>
      </w:r>
      <w:proofErr w:type="spellEnd"/>
      <w:r w:rsidRPr="00321824">
        <w:rPr>
          <w:rFonts w:ascii="Times New Roman" w:eastAsia="Times New Roman" w:hAnsi="Times New Roman"/>
          <w:sz w:val="28"/>
          <w:szCs w:val="28"/>
        </w:rPr>
        <w:t xml:space="preserve"> приказом Министерства просвещения Российской Федерации от 31 мая 2021 г. № 286</w:t>
      </w:r>
      <w:r w:rsidRPr="00321824">
        <w:rPr>
          <w:rFonts w:ascii="Times New Roman" w:hAnsi="Times New Roman"/>
          <w:sz w:val="28"/>
          <w:szCs w:val="28"/>
        </w:rPr>
        <w:t>);</w:t>
      </w:r>
    </w:p>
    <w:p w:rsidR="00094021" w:rsidRPr="00321824" w:rsidRDefault="00094021" w:rsidP="0009402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824">
        <w:rPr>
          <w:rFonts w:ascii="Times New Roman" w:hAnsi="Times New Roman"/>
          <w:sz w:val="28"/>
          <w:szCs w:val="28"/>
        </w:rPr>
        <w:t>Примерн</w:t>
      </w:r>
      <w:proofErr w:type="spellStart"/>
      <w:r w:rsidRPr="00321824"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 w:rsidRPr="00321824">
        <w:rPr>
          <w:rFonts w:ascii="Times New Roman" w:hAnsi="Times New Roman"/>
          <w:sz w:val="28"/>
          <w:szCs w:val="28"/>
        </w:rPr>
        <w:t xml:space="preserve"> основн</w:t>
      </w:r>
      <w:proofErr w:type="spellStart"/>
      <w:r w:rsidRPr="00321824"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 w:rsidRPr="00321824">
        <w:rPr>
          <w:rFonts w:ascii="Times New Roman" w:hAnsi="Times New Roman"/>
          <w:sz w:val="28"/>
          <w:szCs w:val="28"/>
        </w:rPr>
        <w:t xml:space="preserve"> образовательн</w:t>
      </w:r>
      <w:proofErr w:type="spellStart"/>
      <w:r w:rsidRPr="00321824"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 w:rsidRPr="00321824">
        <w:rPr>
          <w:rFonts w:ascii="Times New Roman" w:hAnsi="Times New Roman"/>
          <w:sz w:val="28"/>
          <w:szCs w:val="28"/>
        </w:rPr>
        <w:t xml:space="preserve"> программ</w:t>
      </w:r>
      <w:r w:rsidRPr="00321824">
        <w:rPr>
          <w:rFonts w:ascii="Times New Roman" w:hAnsi="Times New Roman"/>
          <w:sz w:val="28"/>
          <w:szCs w:val="28"/>
          <w:lang w:val="ru-RU"/>
        </w:rPr>
        <w:t>а</w:t>
      </w:r>
      <w:r w:rsidRPr="00321824">
        <w:rPr>
          <w:rFonts w:ascii="Times New Roman" w:hAnsi="Times New Roman"/>
          <w:sz w:val="28"/>
          <w:szCs w:val="28"/>
        </w:rPr>
        <w:t xml:space="preserve"> начального общего образования (одобрен</w:t>
      </w:r>
      <w:r w:rsidRPr="00321824">
        <w:rPr>
          <w:rFonts w:ascii="Times New Roman" w:hAnsi="Times New Roman"/>
          <w:sz w:val="28"/>
          <w:szCs w:val="28"/>
          <w:lang w:val="ru-RU"/>
        </w:rPr>
        <w:t>а</w:t>
      </w:r>
      <w:r w:rsidRPr="00321824">
        <w:rPr>
          <w:rFonts w:ascii="Times New Roman" w:hAnsi="Times New Roman"/>
          <w:sz w:val="28"/>
          <w:szCs w:val="28"/>
        </w:rPr>
        <w:t xml:space="preserve"> решением федерального учебно-методического объединения по общему образованию, протокол № 1/22 от 18 марта 2022 г.);</w:t>
      </w:r>
    </w:p>
    <w:p w:rsidR="00094021" w:rsidRPr="0047473A" w:rsidRDefault="00094021" w:rsidP="0009402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Hlk105160571"/>
      <w:r w:rsidRPr="0047473A">
        <w:rPr>
          <w:rFonts w:ascii="Times New Roman" w:hAnsi="Times New Roman"/>
          <w:sz w:val="28"/>
          <w:szCs w:val="28"/>
        </w:rPr>
        <w:t>Примерная программа воспитания (</w:t>
      </w:r>
      <w:r w:rsidRPr="0047473A">
        <w:rPr>
          <w:rFonts w:ascii="Times New Roman" w:hAnsi="Times New Roman"/>
          <w:sz w:val="28"/>
          <w:szCs w:val="28"/>
          <w:lang w:val="ru-RU"/>
        </w:rPr>
        <w:t>одобрена решением федерального учебно-методического объединения по общему образованию, протокол № 2/20 от 2 июня 2020 г.</w:t>
      </w:r>
      <w:r w:rsidRPr="0047473A">
        <w:rPr>
          <w:rFonts w:ascii="Times New Roman" w:hAnsi="Times New Roman"/>
          <w:sz w:val="28"/>
          <w:szCs w:val="28"/>
        </w:rPr>
        <w:t>);</w:t>
      </w:r>
    </w:p>
    <w:p w:rsidR="00094021" w:rsidRPr="0047473A" w:rsidRDefault="00094021" w:rsidP="0009402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7473A">
        <w:rPr>
          <w:rFonts w:ascii="Times New Roman" w:hAnsi="Times New Roman"/>
          <w:sz w:val="28"/>
          <w:szCs w:val="28"/>
        </w:rPr>
        <w:t xml:space="preserve">Концепция преподавания родных языков народов России (утверждена решением Коллегии Министерства </w:t>
      </w:r>
      <w:proofErr w:type="spellStart"/>
      <w:r w:rsidRPr="0047473A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r w:rsidRPr="0047473A">
        <w:rPr>
          <w:rFonts w:ascii="Times New Roman" w:hAnsi="Times New Roman"/>
          <w:sz w:val="28"/>
          <w:szCs w:val="28"/>
        </w:rPr>
        <w:t>росвещения РФ от 1 октября 2019 года № ПК-3ВН).</w:t>
      </w:r>
    </w:p>
    <w:bookmarkEnd w:id="0"/>
    <w:p w:rsidR="00094021" w:rsidRPr="00843536" w:rsidRDefault="00094021" w:rsidP="00094021">
      <w:pPr>
        <w:pStyle w:val="a5"/>
        <w:tabs>
          <w:tab w:val="left" w:pos="1134"/>
        </w:tabs>
        <w:spacing w:after="0" w:line="360" w:lineRule="auto"/>
        <w:ind w:right="-1" w:firstLine="709"/>
        <w:jc w:val="both"/>
      </w:pPr>
      <w:r w:rsidRPr="00321824">
        <w:rPr>
          <w:rFonts w:ascii="Times New Roman" w:hAnsi="Times New Roman" w:cs="Times New Roman"/>
          <w:sz w:val="28"/>
          <w:szCs w:val="28"/>
        </w:rPr>
        <w:t xml:space="preserve">В основе Программы лежит </w:t>
      </w:r>
      <w:proofErr w:type="spellStart"/>
      <w:r w:rsidRPr="00321824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321824">
        <w:rPr>
          <w:rFonts w:ascii="Times New Roman" w:hAnsi="Times New Roman" w:cs="Times New Roman"/>
          <w:sz w:val="28"/>
          <w:szCs w:val="28"/>
        </w:rPr>
        <w:t xml:space="preserve"> подход, являющийся методологией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406CF1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06CF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06CF1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06CF1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1824">
        <w:rPr>
          <w:rFonts w:ascii="Times New Roman" w:hAnsi="Times New Roman" w:cs="Times New Roman"/>
          <w:sz w:val="28"/>
          <w:szCs w:val="28"/>
        </w:rPr>
        <w:t>. Программа ориентирована на целевые приоритеты, сформулированные в Примерной программе воспитания, и может служить основой для составления рабочих программ по учебному предмету «Литературное чтение на родном (татарском) языке».</w:t>
      </w:r>
      <w:r w:rsidRPr="00843536">
        <w:t xml:space="preserve"> </w:t>
      </w:r>
      <w:r w:rsidRPr="00843536">
        <w:rPr>
          <w:rFonts w:ascii="Times New Roman" w:hAnsi="Times New Roman" w:cs="Times New Roman"/>
          <w:sz w:val="28"/>
          <w:szCs w:val="28"/>
        </w:rPr>
        <w:t>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:rsidR="00094021" w:rsidRPr="00321824" w:rsidRDefault="00094021" w:rsidP="00094021">
      <w:pPr>
        <w:pStyle w:val="1"/>
        <w:spacing w:before="120" w:after="120"/>
        <w:rPr>
          <w:rFonts w:cs="Times New Roman"/>
        </w:rPr>
      </w:pPr>
      <w:bookmarkStart w:id="1" w:name="_Toc105401121"/>
      <w:r w:rsidRPr="00321824">
        <w:rPr>
          <w:rFonts w:cs="Times New Roman"/>
        </w:rPr>
        <w:lastRenderedPageBreak/>
        <w:t>Общая характеристика учебного предмета «Литературное чтение на родном (татарском) языке»</w:t>
      </w:r>
      <w:bookmarkEnd w:id="1"/>
    </w:p>
    <w:p w:rsidR="00094021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4">
        <w:rPr>
          <w:rFonts w:ascii="Times New Roman" w:hAnsi="Times New Roman" w:cs="Times New Roman"/>
          <w:sz w:val="28"/>
          <w:szCs w:val="28"/>
        </w:rPr>
        <w:t>Курс литературного чтения на родном (татарском) языке направлен 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094021" w:rsidRPr="002E41C0" w:rsidRDefault="00094021" w:rsidP="000940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3218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1 классе учебный 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«Литературное чтение на родном (татарском) языке» как систематический курс начинается </w:t>
      </w:r>
      <w:r w:rsidRPr="003218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окончания курса «Обучение грамоте».</w:t>
      </w:r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4">
        <w:rPr>
          <w:rFonts w:ascii="Times New Roman" w:hAnsi="Times New Roman" w:cs="Times New Roman"/>
          <w:sz w:val="28"/>
          <w:szCs w:val="28"/>
        </w:rPr>
        <w:t xml:space="preserve">Учебный предмет обеспечивает </w:t>
      </w:r>
      <w:proofErr w:type="spellStart"/>
      <w:r w:rsidRPr="00321824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321824">
        <w:rPr>
          <w:rFonts w:ascii="Times New Roman" w:hAnsi="Times New Roman" w:cs="Times New Roman"/>
          <w:sz w:val="28"/>
          <w:szCs w:val="28"/>
        </w:rPr>
        <w:t xml:space="preserve"> связи с другими </w:t>
      </w:r>
      <w:r>
        <w:rPr>
          <w:rFonts w:ascii="Times New Roman" w:hAnsi="Times New Roman" w:cs="Times New Roman"/>
          <w:sz w:val="28"/>
          <w:szCs w:val="28"/>
        </w:rPr>
        <w:t>дисциплинами</w:t>
      </w:r>
      <w:r w:rsidRPr="00321824">
        <w:rPr>
          <w:rFonts w:ascii="Times New Roman" w:hAnsi="Times New Roman" w:cs="Times New Roman"/>
          <w:sz w:val="28"/>
          <w:szCs w:val="28"/>
        </w:rPr>
        <w:t xml:space="preserve"> гуманитарного цикла, особенно с учебным предметом «Родной (татарский) язык».</w:t>
      </w:r>
    </w:p>
    <w:p w:rsidR="00094021" w:rsidRPr="00321824" w:rsidRDefault="00094021" w:rsidP="00094021">
      <w:pPr>
        <w:pStyle w:val="1"/>
        <w:spacing w:before="120" w:after="120"/>
        <w:rPr>
          <w:rFonts w:cs="Times New Roman"/>
        </w:rPr>
      </w:pPr>
      <w:bookmarkStart w:id="2" w:name="_TOC_250009"/>
      <w:bookmarkStart w:id="3" w:name="_Toc105401122"/>
      <w:r w:rsidRPr="00321824">
        <w:rPr>
          <w:rFonts w:cs="Times New Roman"/>
        </w:rPr>
        <w:t xml:space="preserve">Цель и задачи изучения учебного </w:t>
      </w:r>
      <w:bookmarkEnd w:id="2"/>
      <w:r w:rsidRPr="00321824">
        <w:rPr>
          <w:rFonts w:cs="Times New Roman"/>
        </w:rPr>
        <w:t>предмета</w:t>
      </w:r>
      <w:bookmarkStart w:id="4" w:name="_TOC_250008"/>
      <w:r w:rsidRPr="00321824">
        <w:rPr>
          <w:rFonts w:cs="Times New Roman"/>
        </w:rPr>
        <w:t xml:space="preserve"> «Литературное чтение на родном (татарском) </w:t>
      </w:r>
      <w:bookmarkEnd w:id="4"/>
      <w:r w:rsidRPr="00321824">
        <w:rPr>
          <w:rFonts w:cs="Times New Roman"/>
        </w:rPr>
        <w:t>языке»</w:t>
      </w:r>
      <w:bookmarkEnd w:id="3"/>
    </w:p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4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321824">
        <w:rPr>
          <w:rFonts w:ascii="Times New Roman" w:hAnsi="Times New Roman" w:cs="Times New Roman"/>
          <w:bCs/>
          <w:sz w:val="28"/>
          <w:szCs w:val="28"/>
        </w:rPr>
        <w:t>изучения</w:t>
      </w:r>
      <w:r w:rsidRPr="003218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sz w:val="28"/>
          <w:szCs w:val="28"/>
        </w:rPr>
        <w:t>учебного предмета – воспитание ценностного отношения к татарской литературе как существенной части родной культуры, 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4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321824">
        <w:rPr>
          <w:rFonts w:ascii="Times New Roman" w:hAnsi="Times New Roman" w:cs="Times New Roman"/>
          <w:bCs/>
          <w:sz w:val="28"/>
          <w:szCs w:val="28"/>
        </w:rPr>
        <w:t>изучения учебного предмета</w:t>
      </w:r>
      <w:r w:rsidRPr="00321824">
        <w:rPr>
          <w:rFonts w:ascii="Times New Roman" w:hAnsi="Times New Roman" w:cs="Times New Roman"/>
          <w:sz w:val="28"/>
          <w:szCs w:val="28"/>
        </w:rPr>
        <w:t>:</w:t>
      </w:r>
    </w:p>
    <w:p w:rsidR="00094021" w:rsidRPr="00321824" w:rsidRDefault="00094021" w:rsidP="000940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824">
        <w:rPr>
          <w:rFonts w:ascii="Times New Roman" w:hAnsi="Times New Roman"/>
          <w:bCs/>
          <w:sz w:val="28"/>
          <w:szCs w:val="28"/>
        </w:rPr>
        <w:t>воспитание интереса к чтению и книге, формирование читательского кругозора;</w:t>
      </w:r>
    </w:p>
    <w:p w:rsidR="00094021" w:rsidRPr="00321824" w:rsidRDefault="00094021" w:rsidP="000940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824">
        <w:rPr>
          <w:rFonts w:ascii="Times New Roman" w:hAnsi="Times New Roman"/>
          <w:bCs/>
          <w:sz w:val="28"/>
          <w:szCs w:val="28"/>
        </w:rPr>
        <w:t>формирование и совершенствование техники чтения вслух и про себя, развитие приемов понимания (восприятия и осмысления) текста</w:t>
      </w:r>
      <w:r w:rsidRPr="00321824"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094021" w:rsidRPr="00321824" w:rsidRDefault="00094021" w:rsidP="000940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824">
        <w:rPr>
          <w:rFonts w:ascii="Times New Roman" w:hAnsi="Times New Roman"/>
          <w:bCs/>
          <w:sz w:val="28"/>
          <w:szCs w:val="28"/>
        </w:rPr>
        <w:t xml:space="preserve">формирование коммуникативных умений </w:t>
      </w:r>
      <w:r w:rsidRPr="00321824">
        <w:rPr>
          <w:rFonts w:ascii="Times New Roman" w:hAnsi="Times New Roman"/>
          <w:bCs/>
          <w:sz w:val="28"/>
          <w:szCs w:val="28"/>
          <w:lang w:val="ru-RU"/>
        </w:rPr>
        <w:t>обучающихся</w:t>
      </w:r>
      <w:r w:rsidRPr="00321824">
        <w:rPr>
          <w:rFonts w:ascii="Times New Roman" w:hAnsi="Times New Roman"/>
          <w:bCs/>
          <w:sz w:val="28"/>
          <w:szCs w:val="28"/>
        </w:rPr>
        <w:t>;</w:t>
      </w:r>
    </w:p>
    <w:p w:rsidR="00094021" w:rsidRPr="00321824" w:rsidRDefault="00094021" w:rsidP="000940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21824">
        <w:rPr>
          <w:rFonts w:ascii="Times New Roman" w:hAnsi="Times New Roman"/>
          <w:iCs/>
          <w:sz w:val="28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:rsidR="00094021" w:rsidRPr="00321824" w:rsidRDefault="00094021" w:rsidP="000940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824">
        <w:rPr>
          <w:rFonts w:ascii="Times New Roman" w:hAnsi="Times New Roman"/>
          <w:iCs/>
          <w:sz w:val="28"/>
          <w:szCs w:val="28"/>
        </w:rPr>
        <w:t xml:space="preserve">формирование нравственных и эстетических чувств </w:t>
      </w:r>
      <w:r w:rsidRPr="00321824">
        <w:rPr>
          <w:rFonts w:ascii="Times New Roman" w:hAnsi="Times New Roman"/>
          <w:bCs/>
          <w:sz w:val="28"/>
          <w:szCs w:val="28"/>
          <w:lang w:val="ru-RU"/>
        </w:rPr>
        <w:t>обучающихся</w:t>
      </w:r>
      <w:r w:rsidRPr="00321824">
        <w:rPr>
          <w:rFonts w:ascii="Times New Roman" w:hAnsi="Times New Roman"/>
          <w:iCs/>
          <w:sz w:val="28"/>
          <w:szCs w:val="28"/>
        </w:rPr>
        <w:t xml:space="preserve">, обучение пониманию духовной сущности произведений; </w:t>
      </w:r>
    </w:p>
    <w:p w:rsidR="00094021" w:rsidRPr="00321824" w:rsidRDefault="00094021" w:rsidP="000940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824">
        <w:rPr>
          <w:rFonts w:ascii="Times New Roman" w:hAnsi="Times New Roman"/>
          <w:iCs/>
          <w:sz w:val="28"/>
          <w:szCs w:val="28"/>
        </w:rPr>
        <w:t>развитие способност</w:t>
      </w:r>
      <w:r w:rsidRPr="00321824">
        <w:rPr>
          <w:rFonts w:ascii="Times New Roman" w:hAnsi="Times New Roman"/>
          <w:iCs/>
          <w:sz w:val="28"/>
          <w:szCs w:val="28"/>
          <w:lang w:val="ru-RU"/>
        </w:rPr>
        <w:t>и</w:t>
      </w:r>
      <w:r w:rsidRPr="00321824">
        <w:rPr>
          <w:rFonts w:ascii="Times New Roman" w:hAnsi="Times New Roman"/>
          <w:iCs/>
          <w:sz w:val="28"/>
          <w:szCs w:val="28"/>
        </w:rPr>
        <w:t xml:space="preserve"> к творческой деятельности на родном (татарском) языке.</w:t>
      </w:r>
    </w:p>
    <w:p w:rsidR="00094021" w:rsidRPr="00321824" w:rsidRDefault="00094021" w:rsidP="00094021">
      <w:pPr>
        <w:pStyle w:val="1"/>
        <w:spacing w:before="120" w:after="120"/>
        <w:rPr>
          <w:rFonts w:cs="Times New Roman"/>
        </w:rPr>
      </w:pPr>
      <w:bookmarkStart w:id="5" w:name="_Toc105401123"/>
      <w:r w:rsidRPr="00321824">
        <w:rPr>
          <w:rFonts w:cs="Times New Roman"/>
        </w:rPr>
        <w:lastRenderedPageBreak/>
        <w:t>Основные содержательные линии примерной рабочей программы учебного предмета «Литературное чтение на родном (татарском) языке»</w:t>
      </w:r>
      <w:bookmarkEnd w:id="5"/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4">
        <w:rPr>
          <w:rFonts w:ascii="Times New Roman" w:hAnsi="Times New Roman" w:cs="Times New Roman"/>
          <w:sz w:val="28"/>
          <w:szCs w:val="28"/>
        </w:rPr>
        <w:t xml:space="preserve">Учебный материал представлен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21824">
        <w:rPr>
          <w:rFonts w:ascii="Times New Roman" w:hAnsi="Times New Roman" w:cs="Times New Roman"/>
          <w:sz w:val="28"/>
          <w:szCs w:val="28"/>
        </w:rPr>
        <w:t>рограмме следующими блоками: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 В Программу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094021" w:rsidRPr="00406CF1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4">
        <w:rPr>
          <w:rFonts w:ascii="Times New Roman" w:hAnsi="Times New Roman" w:cs="Times New Roman"/>
          <w:sz w:val="28"/>
          <w:szCs w:val="28"/>
        </w:rPr>
        <w:t>Содержание Программы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:rsidR="00094021" w:rsidRPr="00321824" w:rsidRDefault="00094021" w:rsidP="00094021">
      <w:pPr>
        <w:pStyle w:val="1"/>
        <w:spacing w:before="120" w:after="120"/>
        <w:rPr>
          <w:rFonts w:cs="Times New Roman"/>
        </w:rPr>
      </w:pPr>
      <w:bookmarkStart w:id="6" w:name="_Toc105401124"/>
      <w:r w:rsidRPr="00321824">
        <w:rPr>
          <w:rFonts w:cs="Times New Roman"/>
        </w:rPr>
        <w:t>Место учебного предмета «Литературное чтение на родном (татарском) языке» в учебном плане</w:t>
      </w:r>
      <w:bookmarkEnd w:id="6"/>
    </w:p>
    <w:p w:rsidR="00094021" w:rsidRPr="002E41C0" w:rsidRDefault="00094021" w:rsidP="000940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В соответствии с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ф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едеральн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ы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м государственн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ы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м образовательн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ы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м стандарт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ом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 начального общего образования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у</w:t>
      </w:r>
      <w:r w:rsidRPr="003218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чебный предмет «Литературное чтение на родном языке» входит в предметную область </w:t>
      </w:r>
      <w:r w:rsidRPr="00321824">
        <w:rPr>
          <w:rFonts w:ascii="Times New Roman" w:hAnsi="Times New Roman"/>
          <w:sz w:val="28"/>
          <w:szCs w:val="28"/>
        </w:rPr>
        <w:t xml:space="preserve">«Родной язык и литературное чтение на родном </w:t>
      </w:r>
      <w:r w:rsidRPr="002E41C0">
        <w:rPr>
          <w:rFonts w:ascii="Times New Roman" w:hAnsi="Times New Roman" w:cs="Times New Roman"/>
          <w:sz w:val="28"/>
          <w:szCs w:val="28"/>
        </w:rPr>
        <w:t xml:space="preserve">языке» </w:t>
      </w:r>
      <w:r w:rsidRPr="002E41C0">
        <w:rPr>
          <w:rFonts w:ascii="Times New Roman" w:hAnsi="Times New Roman" w:cs="Times New Roman"/>
          <w:sz w:val="28"/>
          <w:szCs w:val="28"/>
          <w:lang w:val="tt-RU"/>
        </w:rPr>
        <w:t>и является обязательным для изучения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.</w:t>
      </w:r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На изучение учебного предмета </w:t>
      </w:r>
      <w:r w:rsidRPr="00F009F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«Литературное чтение на родном (татарском) языке</w:t>
      </w:r>
      <w:bookmarkStart w:id="7" w:name="_Hlk110666949"/>
      <w:r w:rsidRPr="00F009F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»</w:t>
      </w:r>
      <w:bookmarkEnd w:id="7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 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отводится</w:t>
      </w:r>
      <w:r w:rsidRPr="003218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 1 час в неделю во всех классах начального общего образования. Общее количество времени на четыре года обучения с 1 по 4 класс ориентировочно составляет 1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36</w:t>
      </w:r>
      <w:r w:rsidRPr="003218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ов</w:t>
      </w:r>
      <w:r w:rsidRPr="003218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. Распределение часов по классам: 1 класс –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33 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час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а (из них 16 часов отводится на курс </w:t>
      </w:r>
      <w:r w:rsidRPr="00F009F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Обучение грамоте</w:t>
      </w:r>
      <w:r w:rsidRPr="00F009F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>)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; </w:t>
      </w:r>
      <w:r w:rsidRPr="002E41C0">
        <w:rPr>
          <w:rFonts w:ascii="Times New Roman" w:hAnsi="Times New Roman" w:cs="Times New Roman"/>
          <w:sz w:val="28"/>
          <w:szCs w:val="28"/>
          <w:lang w:val="tt-RU"/>
        </w:rPr>
        <w:t>2–4 классы</w:t>
      </w:r>
      <w:r w:rsidRPr="002E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 – по</w:t>
      </w:r>
      <w:r w:rsidRPr="003218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 34 часа.</w:t>
      </w:r>
    </w:p>
    <w:p w:rsidR="00201253" w:rsidRDefault="00094021" w:rsidP="00094021">
      <w:pPr>
        <w:rPr>
          <w:rFonts w:ascii="Times New Roman" w:hAnsi="Times New Roman" w:cs="Times New Roman"/>
          <w:sz w:val="28"/>
          <w:szCs w:val="28"/>
        </w:rPr>
      </w:pPr>
      <w:r w:rsidRPr="006C7F06">
        <w:rPr>
          <w:rFonts w:ascii="Times New Roman" w:hAnsi="Times New Roman" w:cs="Times New Roman"/>
          <w:sz w:val="28"/>
          <w:szCs w:val="28"/>
        </w:rPr>
        <w:t>Образовательное учреждение вправе самостоятельно увеличивать количество часов, отводимых для изучения учебного предмета, за счет часов части плана, формируемой участниками образовательных отношений.</w:t>
      </w:r>
    </w:p>
    <w:p w:rsidR="00094021" w:rsidRPr="00321824" w:rsidRDefault="00094021" w:rsidP="00094021">
      <w:pPr>
        <w:pStyle w:val="1"/>
        <w:spacing w:before="0" w:after="240"/>
        <w:ind w:firstLine="709"/>
        <w:rPr>
          <w:rFonts w:cs="Times New Roman"/>
        </w:rPr>
      </w:pPr>
      <w:bookmarkStart w:id="8" w:name="_Toc102562946"/>
      <w:bookmarkStart w:id="9" w:name="_Toc105401130"/>
      <w:r w:rsidRPr="00321824">
        <w:rPr>
          <w:rFonts w:cs="Times New Roman"/>
        </w:rPr>
        <w:lastRenderedPageBreak/>
        <w:t>ПЛАНИРУЕМЫЕ РЕЗУЛЬТАТЫ ОСВОЕНИЯ ПРОГРАММЫ УЧЕБНОГО ПРЕДМЕТА «ЛИТЕРАТУРНОЕ ЧТЕНИЕ НА РОДНОМ (ТАТАРСКОМ) ЯЗЫКЕ»</w:t>
      </w:r>
      <w:bookmarkEnd w:id="8"/>
      <w:r w:rsidRPr="00321824">
        <w:rPr>
          <w:rFonts w:cs="Times New Roman"/>
        </w:rPr>
        <w:t xml:space="preserve"> НА УРОВНЕ НАЧАЛЬНОГО ОБЩЕГО ОБРАЗОВАНИЯ</w:t>
      </w:r>
      <w:bookmarkEnd w:id="9"/>
    </w:p>
    <w:p w:rsidR="00094021" w:rsidRPr="00321824" w:rsidRDefault="00094021" w:rsidP="00094021">
      <w:pPr>
        <w:pStyle w:val="1"/>
        <w:spacing w:before="120" w:after="120"/>
        <w:rPr>
          <w:rFonts w:cs="Times New Roman"/>
        </w:rPr>
      </w:pPr>
      <w:bookmarkStart w:id="10" w:name="_Toc102562947"/>
      <w:bookmarkStart w:id="11" w:name="_Toc105401131"/>
      <w:r w:rsidRPr="00321824">
        <w:rPr>
          <w:rFonts w:cs="Times New Roman"/>
        </w:rPr>
        <w:t>Личностные результаты</w:t>
      </w:r>
      <w:bookmarkEnd w:id="10"/>
      <w:bookmarkEnd w:id="11"/>
    </w:p>
    <w:p w:rsidR="00094021" w:rsidRDefault="00094021" w:rsidP="00094021">
      <w:pPr>
        <w:tabs>
          <w:tab w:val="left" w:pos="1134"/>
        </w:tabs>
        <w:spacing w:after="0" w:line="360" w:lineRule="auto"/>
        <w:ind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813C55">
        <w:rPr>
          <w:rFonts w:ascii="Times New Roman" w:hAnsi="Times New Roman" w:cs="Times New Roman"/>
          <w:color w:val="231F20"/>
          <w:sz w:val="28"/>
          <w:szCs w:val="28"/>
        </w:rPr>
        <w:t>В результате изучения предмета «Литературное чтения на родном (татарском) языке» на уровне начального общего образования у выпускников будут сформированы следующие личностные результаты:</w:t>
      </w:r>
    </w:p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321824">
        <w:rPr>
          <w:rFonts w:ascii="Times New Roman" w:hAnsi="Times New Roman" w:cs="Times New Roman"/>
          <w:b/>
          <w:i/>
          <w:sz w:val="28"/>
        </w:rPr>
        <w:t>гражданско-патриотического воспитания:</w:t>
      </w:r>
    </w:p>
    <w:p w:rsidR="00094021" w:rsidRPr="00321824" w:rsidRDefault="00094021" w:rsidP="00094021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становление ценностного отношения к своей Родине —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России;</w:t>
      </w:r>
    </w:p>
    <w:p w:rsidR="00094021" w:rsidRPr="00321824" w:rsidRDefault="00094021" w:rsidP="00094021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осознание своей этнокультурной и российской гражданской идентичности;</w:t>
      </w:r>
    </w:p>
    <w:p w:rsidR="00094021" w:rsidRPr="00321824" w:rsidRDefault="00094021" w:rsidP="00094021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сопричастность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к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прошлому,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настоящему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и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будущему</w:t>
      </w:r>
      <w:r w:rsidRPr="00321824">
        <w:rPr>
          <w:rFonts w:ascii="Times New Roman" w:eastAsia="Calibri" w:hAnsi="Times New Roman" w:cs="Times New Roman"/>
          <w:color w:val="231F20"/>
          <w:spacing w:val="-55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своей страны и родного края;</w:t>
      </w:r>
    </w:p>
    <w:p w:rsidR="00094021" w:rsidRPr="00321824" w:rsidRDefault="00094021" w:rsidP="00094021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6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уважение к своему и другим народам;</w:t>
      </w:r>
    </w:p>
    <w:p w:rsidR="00094021" w:rsidRPr="00321824" w:rsidRDefault="00094021" w:rsidP="00094021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первоначальные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представления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о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человеке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как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члене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общества, о правах и ответственности, уважении и достоинстве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человека, о нравственно-этических нормах поведения и правилах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межличностных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отношений;</w:t>
      </w:r>
    </w:p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321824">
        <w:rPr>
          <w:rFonts w:ascii="Times New Roman" w:hAnsi="Times New Roman" w:cs="Times New Roman"/>
          <w:b/>
          <w:i/>
          <w:sz w:val="28"/>
        </w:rPr>
        <w:t>духовно-нравственного воспитания:</w:t>
      </w:r>
    </w:p>
    <w:p w:rsidR="00094021" w:rsidRPr="00321824" w:rsidRDefault="00094021" w:rsidP="00094021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признание индивидуальности каждого человека;</w:t>
      </w:r>
    </w:p>
    <w:p w:rsidR="00094021" w:rsidRPr="00321824" w:rsidRDefault="00094021" w:rsidP="00094021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hAnsi="Times New Roman" w:cs="Times New Roman"/>
          <w:color w:val="231F20"/>
          <w:sz w:val="28"/>
          <w:szCs w:val="28"/>
        </w:rPr>
        <w:t>проявление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сопереживания,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уважения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доброжелательности;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787"/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hAnsi="Times New Roman" w:cs="Times New Roman"/>
          <w:color w:val="231F20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;</w:t>
      </w:r>
    </w:p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321824">
        <w:rPr>
          <w:rFonts w:ascii="Times New Roman" w:hAnsi="Times New Roman" w:cs="Times New Roman"/>
          <w:b/>
          <w:i/>
          <w:sz w:val="28"/>
        </w:rPr>
        <w:t>эстетического воспитания: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12" w:name="_Hlk95643255"/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уважительное отношение и интерес к художественной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культуре, восприимчивость к разным видам искусства, традициям</w:t>
      </w:r>
      <w:r w:rsidRPr="00321824">
        <w:rPr>
          <w:rFonts w:ascii="Times New Roman" w:eastAsia="Calibri" w:hAnsi="Times New Roman" w:cs="Times New Roman"/>
          <w:color w:val="231F20"/>
          <w:spacing w:val="15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и</w:t>
      </w:r>
      <w:r w:rsidRPr="00321824">
        <w:rPr>
          <w:rFonts w:ascii="Times New Roman" w:eastAsia="Calibri" w:hAnsi="Times New Roman" w:cs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творчеству</w:t>
      </w:r>
      <w:r w:rsidRPr="00321824">
        <w:rPr>
          <w:rFonts w:ascii="Times New Roman" w:eastAsia="Calibri" w:hAnsi="Times New Roman" w:cs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своего</w:t>
      </w:r>
      <w:r w:rsidRPr="00321824">
        <w:rPr>
          <w:rFonts w:ascii="Times New Roman" w:eastAsia="Calibri" w:hAnsi="Times New Roman" w:cs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и</w:t>
      </w:r>
      <w:r w:rsidRPr="00321824">
        <w:rPr>
          <w:rFonts w:ascii="Times New Roman" w:eastAsia="Calibri" w:hAnsi="Times New Roman" w:cs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других</w:t>
      </w:r>
      <w:r w:rsidRPr="00321824">
        <w:rPr>
          <w:rFonts w:ascii="Times New Roman" w:eastAsia="Calibri" w:hAnsi="Times New Roman" w:cs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народов;</w:t>
      </w:r>
    </w:p>
    <w:bookmarkEnd w:id="12"/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5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стремление к самовыражению в разных видах художественной</w:t>
      </w:r>
      <w:r w:rsidRPr="00321824">
        <w:rPr>
          <w:rFonts w:ascii="Times New Roman" w:eastAsia="Calibri" w:hAnsi="Times New Roman" w:cs="Times New Roman"/>
          <w:color w:val="231F20"/>
          <w:spacing w:val="18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деятельности;</w:t>
      </w:r>
    </w:p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321824">
        <w:rPr>
          <w:rFonts w:ascii="Times New Roman" w:hAnsi="Times New Roman" w:cs="Times New Roman"/>
          <w:b/>
          <w:i/>
          <w:sz w:val="28"/>
        </w:rPr>
        <w:t>физического воспитания, формирования культуры здоровья и эмоционального благополучия: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13" w:name="_Hlk95646529"/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соблюдение правил здорового и безопасного (для себя и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 xml:space="preserve">других людей) образа жизни в окружающей среде </w:t>
      </w:r>
      <w:bookmarkEnd w:id="13"/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(в том числе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информационной);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14" w:name="_Hlk95646585"/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бережное отношение к физическому и психическому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здоровью;</w:t>
      </w:r>
    </w:p>
    <w:bookmarkEnd w:id="14"/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321824">
        <w:rPr>
          <w:rFonts w:ascii="Times New Roman" w:hAnsi="Times New Roman" w:cs="Times New Roman"/>
          <w:b/>
          <w:i/>
          <w:sz w:val="28"/>
        </w:rPr>
        <w:t>трудового воспитания: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3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15" w:name="_Hlk95646676"/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деятельности, интерес к различным профессиям;</w:t>
      </w:r>
    </w:p>
    <w:bookmarkEnd w:id="15"/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321824">
        <w:rPr>
          <w:rFonts w:ascii="Times New Roman" w:hAnsi="Times New Roman" w:cs="Times New Roman"/>
          <w:b/>
          <w:i/>
          <w:sz w:val="28"/>
        </w:rPr>
        <w:t>экологического воспитания: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16" w:name="_Hlk95646848"/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бережное отношение к природе;</w:t>
      </w:r>
    </w:p>
    <w:bookmarkEnd w:id="16"/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неприятие действий,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приносящих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ей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вред;</w:t>
      </w:r>
    </w:p>
    <w:p w:rsidR="00094021" w:rsidRPr="00321824" w:rsidRDefault="00094021" w:rsidP="00094021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321824">
        <w:rPr>
          <w:rFonts w:ascii="Times New Roman" w:hAnsi="Times New Roman" w:cs="Times New Roman"/>
          <w:b/>
          <w:i/>
          <w:sz w:val="28"/>
        </w:rPr>
        <w:t>ценности научного познания: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17" w:name="_Hlk95646981"/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первоначальные представления о научной картине мира;</w:t>
      </w:r>
    </w:p>
    <w:p w:rsidR="00094021" w:rsidRPr="00321824" w:rsidRDefault="00094021" w:rsidP="00094021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познавательные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интересы,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активность,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инициативность,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любознательность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и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самостоятельность</w:t>
      </w:r>
      <w:r w:rsidRPr="00321824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321824">
        <w:rPr>
          <w:rFonts w:ascii="Times New Roman" w:eastAsia="Calibri" w:hAnsi="Times New Roman" w:cs="Times New Roman"/>
          <w:color w:val="231F20"/>
          <w:sz w:val="28"/>
          <w:szCs w:val="28"/>
          <w:lang w:val="tt-RU"/>
        </w:rPr>
        <w:t>в познании</w:t>
      </w:r>
      <w:bookmarkStart w:id="18" w:name="_Hlk95647012"/>
      <w:bookmarkEnd w:id="17"/>
      <w:r w:rsidRPr="00321824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094021" w:rsidRPr="00813C55" w:rsidRDefault="00094021" w:rsidP="00094021">
      <w:pPr>
        <w:pStyle w:val="1"/>
        <w:spacing w:before="120" w:after="120"/>
        <w:rPr>
          <w:rFonts w:eastAsia="Times New Roman"/>
          <w:szCs w:val="32"/>
          <w:lang w:eastAsia="ru-RU"/>
        </w:rPr>
      </w:pPr>
      <w:bookmarkStart w:id="19" w:name="_Toc100052734"/>
      <w:bookmarkStart w:id="20" w:name="_Toc105401132"/>
      <w:bookmarkStart w:id="21" w:name="_Hlk95653873"/>
      <w:bookmarkEnd w:id="18"/>
      <w:proofErr w:type="spellStart"/>
      <w:r w:rsidRPr="00321824">
        <w:t>Метапредметные</w:t>
      </w:r>
      <w:proofErr w:type="spellEnd"/>
      <w:r w:rsidRPr="00321824">
        <w:t xml:space="preserve"> результаты</w:t>
      </w:r>
      <w:bookmarkEnd w:id="19"/>
      <w:bookmarkEnd w:id="20"/>
    </w:p>
    <w:p w:rsidR="00094021" w:rsidRPr="00321824" w:rsidRDefault="00094021" w:rsidP="00094021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изучения предмета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«Литературное чтение на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родном (татарском) языке»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1–4 классах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обучающийся овладеет универсальными учебными </w:t>
      </w:r>
      <w:r w:rsidRPr="0032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познавательными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94021" w:rsidRPr="00321824" w:rsidRDefault="00094021" w:rsidP="00094021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</w:t>
      </w:r>
      <w:r w:rsidRPr="003218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азовые логические действия:</w:t>
      </w:r>
    </w:p>
    <w:p w:rsidR="00094021" w:rsidRPr="00321824" w:rsidRDefault="00094021" w:rsidP="00094021">
      <w:pPr>
        <w:numPr>
          <w:ilvl w:val="0"/>
          <w:numId w:val="1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сравнивать 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тексты, устанавливать основания для сравнения текстов, устанавливать аналогии текстов;</w:t>
      </w:r>
    </w:p>
    <w:p w:rsidR="00094021" w:rsidRPr="00321824" w:rsidRDefault="00094021" w:rsidP="00094021">
      <w:pPr>
        <w:numPr>
          <w:ilvl w:val="0"/>
          <w:numId w:val="1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объединять части объекта/объекты (тексты) по заданному признаку;</w:t>
      </w:r>
    </w:p>
    <w:p w:rsidR="00094021" w:rsidRPr="00321824" w:rsidRDefault="00094021" w:rsidP="00094021">
      <w:pPr>
        <w:numPr>
          <w:ilvl w:val="0"/>
          <w:numId w:val="1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существенный признак для классификации текстов, классифицировать предложенные тексты;</w:t>
      </w:r>
    </w:p>
    <w:p w:rsidR="00094021" w:rsidRPr="00321824" w:rsidRDefault="00094021" w:rsidP="00094021">
      <w:pPr>
        <w:numPr>
          <w:ilvl w:val="0"/>
          <w:numId w:val="1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закономерности и противоречия в текстовом материале на основе предложенного учителем алгоритма наблюдения;</w:t>
      </w:r>
    </w:p>
    <w:p w:rsidR="00094021" w:rsidRPr="00321824" w:rsidRDefault="00094021" w:rsidP="00094021">
      <w:pPr>
        <w:numPr>
          <w:ilvl w:val="0"/>
          <w:numId w:val="1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094021" w:rsidRPr="00321824" w:rsidRDefault="00094021" w:rsidP="00094021">
      <w:pPr>
        <w:numPr>
          <w:ilvl w:val="0"/>
          <w:numId w:val="1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при анализе текста, делать выводы;</w:t>
      </w:r>
    </w:p>
    <w:p w:rsidR="00094021" w:rsidRPr="00321824" w:rsidRDefault="00094021" w:rsidP="00094021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базовые исследовательские действия: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учителя формулировать цель;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по предложенному плану проектное задание;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094021" w:rsidRPr="00321824" w:rsidRDefault="00094021" w:rsidP="00094021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информацией: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источник получения информации: словарь, справочник;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 помощью взрослых (учителей, родителей/законных представителей) правила информационной безопасности при поиске информации в сети Интернет;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094021" w:rsidRPr="00321824" w:rsidRDefault="00094021" w:rsidP="00094021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094021" w:rsidRPr="00321824" w:rsidRDefault="00094021" w:rsidP="00094021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изучения предмета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«Литературное чтение на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родном (татарском) языке»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1–4 классах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обучающийся овладеет универсальными учебными </w:t>
      </w:r>
      <w:r w:rsidRPr="0032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коммуникативными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действиями:</w:t>
      </w:r>
    </w:p>
    <w:p w:rsidR="00094021" w:rsidRPr="00321824" w:rsidRDefault="00094021" w:rsidP="00094021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общение: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корректно и </w:t>
      </w:r>
      <w:proofErr w:type="spellStart"/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аргументированно</w:t>
      </w:r>
      <w:proofErr w:type="spellEnd"/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высказывать свое мнение;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небольшие публичные выступления;</w:t>
      </w:r>
    </w:p>
    <w:p w:rsidR="00094021" w:rsidRPr="00321824" w:rsidRDefault="00094021" w:rsidP="00094021">
      <w:pPr>
        <w:numPr>
          <w:ilvl w:val="0"/>
          <w:numId w:val="1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подбирать иллюстративный материал (рисунки, фото, плакаты) к тексту выступления;</w:t>
      </w:r>
    </w:p>
    <w:p w:rsidR="00094021" w:rsidRPr="00321824" w:rsidRDefault="00094021" w:rsidP="00094021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совместная деятельность:</w:t>
      </w:r>
    </w:p>
    <w:p w:rsidR="00094021" w:rsidRPr="00321824" w:rsidRDefault="00094021" w:rsidP="00094021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94021" w:rsidRPr="00321824" w:rsidRDefault="00094021" w:rsidP="00094021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94021" w:rsidRPr="00321824" w:rsidRDefault="00094021" w:rsidP="00094021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:rsidR="00094021" w:rsidRPr="00321824" w:rsidRDefault="00094021" w:rsidP="00094021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 выполнять свою часть работы;</w:t>
      </w:r>
    </w:p>
    <w:p w:rsidR="00094021" w:rsidRPr="00321824" w:rsidRDefault="00094021" w:rsidP="00094021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свой вклад в общий результат;</w:t>
      </w:r>
    </w:p>
    <w:p w:rsidR="00094021" w:rsidRPr="00321824" w:rsidRDefault="00094021" w:rsidP="00094021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:rsidR="00094021" w:rsidRPr="00321824" w:rsidRDefault="00094021" w:rsidP="00094021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изучения предмета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«Литературное чтение на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родном (татарском) языке»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1–4 классах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обучающийся овладеет универсальными учебными </w:t>
      </w:r>
      <w:r w:rsidRPr="0032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регулятивными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действиями:</w:t>
      </w:r>
    </w:p>
    <w:p w:rsidR="00094021" w:rsidRPr="00321824" w:rsidRDefault="00094021" w:rsidP="00094021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самоорганизация:</w:t>
      </w:r>
    </w:p>
    <w:p w:rsidR="00094021" w:rsidRPr="00321824" w:rsidRDefault="00094021" w:rsidP="00094021">
      <w:pPr>
        <w:numPr>
          <w:ilvl w:val="0"/>
          <w:numId w:val="21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:rsidR="00094021" w:rsidRPr="00321824" w:rsidRDefault="00094021" w:rsidP="00094021">
      <w:pPr>
        <w:numPr>
          <w:ilvl w:val="0"/>
          <w:numId w:val="21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последовательность выбранных действий;</w:t>
      </w:r>
    </w:p>
    <w:p w:rsidR="00094021" w:rsidRPr="00321824" w:rsidRDefault="00094021" w:rsidP="00094021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самоконтроль:</w:t>
      </w:r>
    </w:p>
    <w:p w:rsidR="00094021" w:rsidRPr="00321824" w:rsidRDefault="00094021" w:rsidP="00094021">
      <w:pPr>
        <w:numPr>
          <w:ilvl w:val="0"/>
          <w:numId w:val="2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причины успеха/неудач учебной деятельности;</w:t>
      </w:r>
    </w:p>
    <w:p w:rsidR="00094021" w:rsidRPr="00321824" w:rsidRDefault="00094021" w:rsidP="00094021">
      <w:pPr>
        <w:numPr>
          <w:ilvl w:val="0"/>
          <w:numId w:val="2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свои учебные действия для преодоления речевых и орфографических ошибок;</w:t>
      </w:r>
    </w:p>
    <w:p w:rsidR="00094021" w:rsidRPr="00321824" w:rsidRDefault="00094021" w:rsidP="00094021">
      <w:pPr>
        <w:numPr>
          <w:ilvl w:val="0"/>
          <w:numId w:val="2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полученный результат с поставленной учебной задачей по анализу текста;</w:t>
      </w:r>
    </w:p>
    <w:p w:rsidR="00094021" w:rsidRPr="00321824" w:rsidRDefault="00094021" w:rsidP="00094021">
      <w:pPr>
        <w:numPr>
          <w:ilvl w:val="0"/>
          <w:numId w:val="2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и исправлять ошибки, допущенные при работе с текстами.</w:t>
      </w:r>
    </w:p>
    <w:p w:rsidR="00094021" w:rsidRPr="00321824" w:rsidRDefault="00094021" w:rsidP="00094021">
      <w:pPr>
        <w:pStyle w:val="1"/>
        <w:spacing w:before="120" w:after="120"/>
        <w:rPr>
          <w:rFonts w:cs="Times New Roman"/>
        </w:rPr>
      </w:pPr>
      <w:bookmarkStart w:id="22" w:name="_Toc100052735"/>
      <w:bookmarkStart w:id="23" w:name="_Toc105401133"/>
      <w:r w:rsidRPr="00321824">
        <w:rPr>
          <w:rFonts w:cs="Times New Roman"/>
        </w:rPr>
        <w:t>Предметные результаты</w:t>
      </w:r>
      <w:bookmarkEnd w:id="22"/>
      <w:bookmarkEnd w:id="23"/>
    </w:p>
    <w:p w:rsidR="00094021" w:rsidRPr="00321824" w:rsidRDefault="00094021" w:rsidP="00094021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Изучение учебного предмета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«Литературное чтение на</w:t>
      </w:r>
      <w:r w:rsidRPr="00321824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321824">
        <w:rPr>
          <w:rFonts w:ascii="Times New Roman" w:hAnsi="Times New Roman" w:cs="Times New Roman"/>
          <w:color w:val="231F20"/>
          <w:sz w:val="28"/>
          <w:szCs w:val="28"/>
        </w:rPr>
        <w:t>родном (татарском) языке»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1–4 классах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обеспечивает:</w:t>
      </w:r>
    </w:p>
    <w:p w:rsidR="00094021" w:rsidRPr="00321824" w:rsidRDefault="00094021" w:rsidP="00094021">
      <w:pPr>
        <w:numPr>
          <w:ilvl w:val="0"/>
          <w:numId w:val="2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места и роли татарской литературы в едином культурном пространстве Российской Федерации, среди литератур народов Российской Федерации, в 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сохранении и передаче от поколения к поколению историко-культурных, нравственных, эстетических ценностей;</w:t>
      </w:r>
    </w:p>
    <w:p w:rsidR="00094021" w:rsidRPr="00321824" w:rsidRDefault="00094021" w:rsidP="00094021">
      <w:pPr>
        <w:numPr>
          <w:ilvl w:val="0"/>
          <w:numId w:val="2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первоначальные представления о взаимодействии, взаимовлиянии литератур разных народов, о роли фольклора и художественной литературы 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татарского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 в создании особого культурного, морально-этического и эстетического пространства;</w:t>
      </w:r>
    </w:p>
    <w:p w:rsidR="00094021" w:rsidRPr="00321824" w:rsidRDefault="00094021" w:rsidP="00094021">
      <w:pPr>
        <w:numPr>
          <w:ilvl w:val="0"/>
          <w:numId w:val="2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смыслового чтения, понимание смысла и значения элементарных понятий теории литературы (чтение вслух, чтение про себя, жанры художественных и фольклорных произведений, анализ прочитанных литературных произведений,</w:t>
      </w:r>
      <w:r w:rsidRPr="003218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изобразительные и выразительные средства </w:t>
      </w:r>
      <w:r w:rsidRPr="0032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татарского 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языка);</w:t>
      </w:r>
    </w:p>
    <w:p w:rsidR="00094021" w:rsidRPr="00813C55" w:rsidRDefault="00094021" w:rsidP="00094021">
      <w:pPr>
        <w:numPr>
          <w:ilvl w:val="0"/>
          <w:numId w:val="2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восприятию и осмыслению информации, представленной в текстах, </w:t>
      </w:r>
      <w:proofErr w:type="spellStart"/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читательского интереса и эстетического вкуса обучающихся (использование разных видов чтения (ознакомительное, изучающее, выборочное, поисковое), работа с текстом (вопросы к тексту, план текста), чтение по ролям, выполнение творческих работ).</w:t>
      </w:r>
    </w:p>
    <w:p w:rsidR="00094021" w:rsidRPr="00321824" w:rsidRDefault="00094021" w:rsidP="00094021">
      <w:pPr>
        <w:jc w:val="center"/>
        <w:rPr>
          <w:rFonts w:ascii="Times New Roman" w:hAnsi="Times New Roman" w:cs="Times New Roman"/>
          <w:b/>
          <w:sz w:val="28"/>
        </w:rPr>
      </w:pPr>
      <w:r w:rsidRPr="00321824">
        <w:rPr>
          <w:rFonts w:ascii="Times New Roman" w:hAnsi="Times New Roman" w:cs="Times New Roman"/>
          <w:b/>
          <w:sz w:val="28"/>
        </w:rPr>
        <w:t>Предметные результаты по классам</w:t>
      </w:r>
    </w:p>
    <w:p w:rsidR="00094021" w:rsidRPr="00321824" w:rsidRDefault="00094021" w:rsidP="00094021">
      <w:pPr>
        <w:pStyle w:val="1"/>
        <w:spacing w:before="120" w:after="120"/>
        <w:rPr>
          <w:rFonts w:eastAsia="Calibri"/>
          <w:b w:val="0"/>
          <w:lang w:val="tt-RU"/>
        </w:rPr>
      </w:pPr>
      <w:bookmarkStart w:id="24" w:name="_Toc105401134"/>
      <w:bookmarkEnd w:id="21"/>
      <w:r w:rsidRPr="00321824">
        <w:rPr>
          <w:rStyle w:val="10"/>
          <w:rFonts w:cs="Times New Roman"/>
        </w:rPr>
        <w:t>1 класс</w:t>
      </w:r>
      <w:bookmarkEnd w:id="24"/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/>
        </w:rPr>
        <w:t>Обучающийся научится: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читать вслух (владеть техникой слогового плавного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осознанного и правильного чтения вслух с учетом индивидуальных возможностей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понимать прослушанный текст;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отвечать на вопросы в устной форме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находить в тексте слова, значение которых требует уточнения;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составлять предложение из набора форм слов;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устно составлять текст из 3–5 предложений по сюжетным картинкам и наблюдениям;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определять 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(с помощью учителя) 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тему и главную мысль прочитанного или прослушанного текста; 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характеризовать литературного героя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читать наизусть 1–2 стихотворения разных авторов;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выбирать книгу для самостоятельного чтения по совету учителя;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lastRenderedPageBreak/>
        <w:t>выполнять письменные упражнения в рабочей тетради;</w:t>
      </w:r>
    </w:p>
    <w:p w:rsidR="00094021" w:rsidRPr="00321824" w:rsidRDefault="00094021" w:rsidP="00094021">
      <w:pPr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различать и называть отдельные жанры фольклора (считалки, заклички) и художественной литературы (рассказы, стихотворения); </w:t>
      </w:r>
    </w:p>
    <w:p w:rsidR="00094021" w:rsidRPr="00321824" w:rsidRDefault="00094021" w:rsidP="00094021">
      <w:pPr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отличать прозаическое произведение от стихотворного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32182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выдел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ять </w:t>
      </w:r>
      <w:r w:rsidRPr="0032182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особенност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2182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стихотворного произведения (рифма)</w:t>
      </w: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4021" w:rsidRPr="00321824" w:rsidRDefault="00094021" w:rsidP="00094021">
      <w:pPr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находить средства художественной выразительности в тексте (уменьшительно-ласкательная форма слов);</w:t>
      </w:r>
    </w:p>
    <w:p w:rsidR="00094021" w:rsidRPr="00321824" w:rsidRDefault="00094021" w:rsidP="00094021">
      <w:pPr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выразительно читать;</w:t>
      </w:r>
    </w:p>
    <w:p w:rsidR="00094021" w:rsidRPr="00321824" w:rsidRDefault="00094021" w:rsidP="00094021">
      <w:pPr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составлять устное высказывание (2–3 предложения) на заданную тему по образцу (на основе прочитанного или прослушанного произведения);</w:t>
      </w:r>
    </w:p>
    <w:p w:rsidR="00094021" w:rsidRPr="00321824" w:rsidRDefault="00094021" w:rsidP="00094021">
      <w:pPr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10"/>
          <w:rFonts w:eastAsia="Calibri" w:cs="Times New Roman"/>
          <w:b w:val="0"/>
          <w:bCs w:val="0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и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ллюстрации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соотносить их сюжет с соответствующим фрагментом текста или с основной мыслью (чувством, переживанием), выраженной в тексте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4021" w:rsidRPr="00321824" w:rsidRDefault="00094021" w:rsidP="00094021">
      <w:pPr>
        <w:pStyle w:val="1"/>
        <w:spacing w:before="120" w:after="120"/>
        <w:rPr>
          <w:rFonts w:eastAsia="Calibri"/>
          <w:b w:val="0"/>
          <w:lang w:val="tt-RU" w:eastAsia="ru-RU"/>
        </w:rPr>
      </w:pPr>
      <w:bookmarkStart w:id="25" w:name="_Toc105401135"/>
      <w:r w:rsidRPr="00321824">
        <w:rPr>
          <w:rStyle w:val="10"/>
          <w:rFonts w:cs="Times New Roman"/>
        </w:rPr>
        <w:t>2 класс</w:t>
      </w:r>
      <w:bookmarkEnd w:id="25"/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24">
        <w:rPr>
          <w:rFonts w:ascii="Times New Roman" w:hAnsi="Times New Roman" w:cs="Times New Roman"/>
          <w:color w:val="231F20"/>
          <w:sz w:val="28"/>
          <w:szCs w:val="28"/>
        </w:rPr>
        <w:t>Обучающийся научится: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bCs/>
          <w:sz w:val="28"/>
          <w:szCs w:val="28"/>
          <w:lang w:val="tt-RU" w:eastAsia="ru-RU"/>
        </w:rPr>
        <w:t>читать вслух (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владеть техникой осознанного и правильного чтения вслух целыми словами без пропусков и перестановок букв и слогов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 соблюдением при чтении орфоэпических интонационных норм), уметь переходить от чтения вслух к чтению про себя; 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понимать смысл прочитанных произведений или воспринятых на слух;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задавать вопросы к фактическому содержанию произведения; участвовать в беседе по прочитанному тексту;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самостоятельно определять тему и выделять главную мысль произведения;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определять хронологическую последовательность событий в произведении;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сопоставлять название произведения с его темой (о природе, о сверстниках, о добре, зле и т.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д.);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строить короткое монологическое высказывание (краткий и развернутый ответ на вопрос учителя);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уметь характеризовать литературного героя, давать оценку его поступкам;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читать наизусть 2–3 стихотворения разных авторов;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ориентироваться в книге, учебнике, опираясь на ее аппарат (обложку, оглавление, иллюстрации);</w:t>
      </w:r>
    </w:p>
    <w:p w:rsidR="00094021" w:rsidRPr="00321824" w:rsidRDefault="00094021" w:rsidP="00094021">
      <w:pPr>
        <w:numPr>
          <w:ilvl w:val="0"/>
          <w:numId w:val="11"/>
        </w:numPr>
        <w:tabs>
          <w:tab w:val="left" w:pos="1134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lastRenderedPageBreak/>
        <w:t>различать и называть отдельные жанры фольклора (пословицы и поговорки, загадки)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94021" w:rsidRPr="00321824" w:rsidRDefault="00094021" w:rsidP="0009402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находить в тексте средства художественной выразительности (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синонимы, антонимы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)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94021" w:rsidRPr="00321824" w:rsidRDefault="00094021" w:rsidP="00094021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читать художественное произведение по роля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м;</w:t>
      </w:r>
    </w:p>
    <w:p w:rsidR="00094021" w:rsidRPr="00321824" w:rsidRDefault="00094021" w:rsidP="00094021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пересказывать текст с изменением лица рассказчика;</w:t>
      </w:r>
    </w:p>
    <w:p w:rsidR="00094021" w:rsidRPr="00321824" w:rsidRDefault="00094021" w:rsidP="00094021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10"/>
          <w:rFonts w:eastAsia="Calibri" w:cs="Times New Roman"/>
          <w:b w:val="0"/>
          <w:bCs w:val="0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писать к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р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ткие сочинения по личным наблюдениям и впечатлениям.</w:t>
      </w:r>
    </w:p>
    <w:p w:rsidR="00094021" w:rsidRPr="00321824" w:rsidRDefault="00094021" w:rsidP="00094021">
      <w:pPr>
        <w:pStyle w:val="1"/>
        <w:spacing w:before="120" w:after="120"/>
        <w:rPr>
          <w:rFonts w:eastAsia="Calibri"/>
          <w:b w:val="0"/>
          <w:lang w:val="tt-RU" w:eastAsia="ru-RU"/>
        </w:rPr>
      </w:pPr>
      <w:bookmarkStart w:id="26" w:name="_Toc105401136"/>
      <w:r w:rsidRPr="00321824">
        <w:rPr>
          <w:rStyle w:val="10"/>
          <w:rFonts w:cs="Times New Roman"/>
        </w:rPr>
        <w:t>3 класс</w:t>
      </w:r>
      <w:bookmarkEnd w:id="26"/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24">
        <w:rPr>
          <w:rFonts w:ascii="Times New Roman" w:hAnsi="Times New Roman" w:cs="Times New Roman"/>
          <w:color w:val="231F20"/>
          <w:sz w:val="28"/>
          <w:szCs w:val="28"/>
        </w:rPr>
        <w:t>Обучающийся научится: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позицию автора (вместе с учителем);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составлять план текста (вопросный, номинативный); пересказывать текст (подробно, выборочно, сжато); 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читать наизусть 3–4 стихотворения разных авторов;</w:t>
      </w:r>
    </w:p>
    <w:p w:rsidR="00094021" w:rsidRPr="00321824" w:rsidRDefault="00094021" w:rsidP="00094021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объяснять значение незнакомого слова с опорой на контекст, а также с использованием словарей и других источников информации;</w:t>
      </w:r>
    </w:p>
    <w:p w:rsidR="00094021" w:rsidRPr="00321824" w:rsidRDefault="00094021" w:rsidP="00094021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приводить примеры произведений художественной литературы и фольклора разных жанро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в;</w:t>
      </w:r>
    </w:p>
    <w:p w:rsidR="00094021" w:rsidRPr="00321824" w:rsidRDefault="00094021" w:rsidP="00094021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находить и различать средства художественной выразительности (оли</w:t>
      </w:r>
      <w:proofErr w:type="spellStart"/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proofErr w:type="spellEnd"/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етворение) в произведениях устного народного творчества и 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авторской литературе;</w:t>
      </w:r>
    </w:p>
    <w:p w:rsidR="00094021" w:rsidRPr="00321824" w:rsidRDefault="00094021" w:rsidP="00094021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придумывать продолжение прочитанного произведения, сочинять произведения по аналогии с прочитанным;</w:t>
      </w:r>
    </w:p>
    <w:p w:rsidR="00094021" w:rsidRPr="00321824" w:rsidRDefault="00094021" w:rsidP="00094021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принимать участие в инсценировке (разыгрывании по ролям) крупных диалоговых фрагментов литературных текстов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4021" w:rsidRPr="00321824" w:rsidRDefault="00094021" w:rsidP="00094021">
      <w:pPr>
        <w:pStyle w:val="1"/>
        <w:spacing w:before="120" w:after="120"/>
        <w:rPr>
          <w:rStyle w:val="10"/>
          <w:rFonts w:cs="Times New Roman"/>
        </w:rPr>
      </w:pPr>
      <w:bookmarkStart w:id="27" w:name="_Toc105401137"/>
      <w:r w:rsidRPr="00321824">
        <w:rPr>
          <w:rStyle w:val="10"/>
          <w:rFonts w:cs="Times New Roman"/>
        </w:rPr>
        <w:lastRenderedPageBreak/>
        <w:t>4 класс</w:t>
      </w:r>
      <w:bookmarkEnd w:id="27"/>
    </w:p>
    <w:p w:rsidR="00094021" w:rsidRPr="00321824" w:rsidRDefault="00094021" w:rsidP="000940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24">
        <w:rPr>
          <w:rFonts w:ascii="Times New Roman" w:hAnsi="Times New Roman" w:cs="Times New Roman"/>
          <w:color w:val="231F20"/>
          <w:sz w:val="28"/>
          <w:szCs w:val="28"/>
        </w:rPr>
        <w:t>Обучающийся научится: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читать про себя (используя технику автоматизированного чтения) и вслух группами слов 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соблюдением орфоэпических и интонационных норм;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знать содержание 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изученных л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итературных произведений, указывать их авторов и названия;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делить текст на смысловые части, составлять план текста и использовать его для пересказа;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сравнивать характеры героев 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как внутри одного, так и в нескольких разных произведениях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, выявлять авторское отношение к герою;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читать наизусть 4–5 стихотворени</w:t>
      </w:r>
      <w:proofErr w:type="spellStart"/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proofErr w:type="spellEnd"/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разных авторов;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перечислять названия одного-двух детских журналов и пересказ</w:t>
      </w:r>
      <w:proofErr w:type="spellStart"/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ыв</w:t>
      </w:r>
      <w:proofErr w:type="spellEnd"/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ать их основное содержание (на уровне рубрик);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ориентироваться в книге по ее элементам (автор, название, титульный лист, страница «Содержание» или «Оглавление», аннотация, иллюстрации); делать самостоятельный выбор книг в библиотеке;</w:t>
      </w:r>
    </w:p>
    <w:p w:rsidR="00094021" w:rsidRPr="00321824" w:rsidRDefault="00094021" w:rsidP="0009402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самостоятельно работать с разными источниками информации (включая раз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личные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словари и справочники, в контролируемом пространстве сети Интернет);</w:t>
      </w:r>
    </w:p>
    <w:p w:rsidR="00094021" w:rsidRPr="00321824" w:rsidRDefault="00094021" w:rsidP="00094021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самостоятельно 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находить в тексте средства художественной выразительности (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сравнения</w:t>
      </w: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), понимать их роль в произведени</w:t>
      </w:r>
      <w:r w:rsidRPr="00321824">
        <w:rPr>
          <w:rFonts w:ascii="Times New Roman" w:eastAsia="Calibri" w:hAnsi="Times New Roman" w:cs="Times New Roman"/>
          <w:sz w:val="28"/>
          <w:szCs w:val="28"/>
          <w:lang w:eastAsia="ru-RU"/>
        </w:rPr>
        <w:t>и;</w:t>
      </w:r>
    </w:p>
    <w:p w:rsidR="00094021" w:rsidRPr="00321824" w:rsidRDefault="00094021" w:rsidP="00094021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321824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использовать в речи выразительные средства языка для передачи своих чувств, мыслей, оценки прочитанного;</w:t>
      </w:r>
    </w:p>
    <w:p w:rsidR="00094021" w:rsidRPr="00321824" w:rsidRDefault="00094021" w:rsidP="00094021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en-US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val="tt-RU" w:eastAsia="ru-RU" w:bidi="en-US"/>
        </w:rPr>
        <w:t>создавать собственный текст на основе художественного произведения, по иллюстрациям, на основе личного опыта;</w:t>
      </w:r>
    </w:p>
    <w:p w:rsidR="00094021" w:rsidRPr="00321824" w:rsidRDefault="00094021" w:rsidP="00094021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проектные задания с использованием различных источников и способов переработки информации.</w:t>
      </w:r>
    </w:p>
    <w:p w:rsidR="00094021" w:rsidRPr="00321824" w:rsidRDefault="00094021" w:rsidP="00094021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</w:pPr>
    </w:p>
    <w:p w:rsidR="00094021" w:rsidRPr="00094021" w:rsidRDefault="00094021" w:rsidP="00094021">
      <w:pPr>
        <w:rPr>
          <w:lang w:val="tt-RU"/>
        </w:rPr>
      </w:pPr>
    </w:p>
    <w:sectPr w:rsidR="00094021" w:rsidRPr="00094021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017EF"/>
    <w:multiLevelType w:val="hybridMultilevel"/>
    <w:tmpl w:val="A6B8658A"/>
    <w:lvl w:ilvl="0" w:tplc="C07CC4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51A268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22AEC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5AE6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5AE0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F4B0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A92EA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CFEDA7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888D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950B78"/>
    <w:multiLevelType w:val="hybridMultilevel"/>
    <w:tmpl w:val="4162A2CE"/>
    <w:lvl w:ilvl="0" w:tplc="473AFF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FB26C3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8E97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2CC5C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DACCF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6FA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92CDC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224F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BEEE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0A497E"/>
    <w:multiLevelType w:val="hybridMultilevel"/>
    <w:tmpl w:val="3A006A3A"/>
    <w:lvl w:ilvl="0" w:tplc="D068A9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6A43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BC427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470FA7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8803F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AC53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745D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5A621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9A1C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C83B25"/>
    <w:multiLevelType w:val="hybridMultilevel"/>
    <w:tmpl w:val="90D83DA8"/>
    <w:lvl w:ilvl="0" w:tplc="DF1E45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99645E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66CA3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C02AF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D6C0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C4A0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5E1A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79C234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8A9B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E1147"/>
    <w:multiLevelType w:val="hybridMultilevel"/>
    <w:tmpl w:val="226E5F5A"/>
    <w:lvl w:ilvl="0" w:tplc="7A3A682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17667D0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33F46FBA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8FBC82CE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BC70ADBA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6866A6A6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C2E4162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1A1ADC6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FB48A43C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12">
    <w:nsid w:val="51340B64"/>
    <w:multiLevelType w:val="hybridMultilevel"/>
    <w:tmpl w:val="75F00350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47D7BC0"/>
    <w:multiLevelType w:val="hybridMultilevel"/>
    <w:tmpl w:val="A15CDD50"/>
    <w:lvl w:ilvl="0" w:tplc="EF9A9C6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30489A4E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44EA20C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ABC9FF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4C0162E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EFA3990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D6DC43C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84AE955E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2A87EEC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F12715"/>
    <w:multiLevelType w:val="hybridMultilevel"/>
    <w:tmpl w:val="0DB08CCE"/>
    <w:lvl w:ilvl="0" w:tplc="52E69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FA953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6ECC8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83EC91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42697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2607F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32A71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7761A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6C7F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CB28EB"/>
    <w:multiLevelType w:val="hybridMultilevel"/>
    <w:tmpl w:val="D89C6130"/>
    <w:lvl w:ilvl="0" w:tplc="FCEEF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C283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79AC0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4CB1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E7614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EE47D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964C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8A57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3AD2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F86B3C"/>
    <w:multiLevelType w:val="hybridMultilevel"/>
    <w:tmpl w:val="451E07DA"/>
    <w:lvl w:ilvl="0" w:tplc="87100E30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9C948198">
      <w:numFmt w:val="bullet"/>
      <w:lvlText w:val="•"/>
      <w:lvlJc w:val="left"/>
      <w:pPr>
        <w:ind w:left="766" w:hanging="380"/>
      </w:pPr>
      <w:rPr>
        <w:lang w:val="ru-RU" w:eastAsia="en-US" w:bidi="ar-SA"/>
      </w:rPr>
    </w:lvl>
    <w:lvl w:ilvl="2" w:tplc="17B49764">
      <w:numFmt w:val="bullet"/>
      <w:lvlText w:val="•"/>
      <w:lvlJc w:val="left"/>
      <w:pPr>
        <w:ind w:left="1412" w:hanging="380"/>
      </w:pPr>
      <w:rPr>
        <w:lang w:val="ru-RU" w:eastAsia="en-US" w:bidi="ar-SA"/>
      </w:rPr>
    </w:lvl>
    <w:lvl w:ilvl="3" w:tplc="5E2A01C2">
      <w:numFmt w:val="bullet"/>
      <w:lvlText w:val="•"/>
      <w:lvlJc w:val="left"/>
      <w:pPr>
        <w:ind w:left="2059" w:hanging="380"/>
      </w:pPr>
      <w:rPr>
        <w:lang w:val="ru-RU" w:eastAsia="en-US" w:bidi="ar-SA"/>
      </w:rPr>
    </w:lvl>
    <w:lvl w:ilvl="4" w:tplc="E08ABABA">
      <w:numFmt w:val="bullet"/>
      <w:lvlText w:val="•"/>
      <w:lvlJc w:val="left"/>
      <w:pPr>
        <w:ind w:left="2705" w:hanging="380"/>
      </w:pPr>
      <w:rPr>
        <w:lang w:val="ru-RU" w:eastAsia="en-US" w:bidi="ar-SA"/>
      </w:rPr>
    </w:lvl>
    <w:lvl w:ilvl="5" w:tplc="0676548E">
      <w:numFmt w:val="bullet"/>
      <w:lvlText w:val="•"/>
      <w:lvlJc w:val="left"/>
      <w:pPr>
        <w:ind w:left="3351" w:hanging="380"/>
      </w:pPr>
      <w:rPr>
        <w:lang w:val="ru-RU" w:eastAsia="en-US" w:bidi="ar-SA"/>
      </w:rPr>
    </w:lvl>
    <w:lvl w:ilvl="6" w:tplc="1F52F030">
      <w:numFmt w:val="bullet"/>
      <w:lvlText w:val="•"/>
      <w:lvlJc w:val="left"/>
      <w:pPr>
        <w:ind w:left="3998" w:hanging="380"/>
      </w:pPr>
      <w:rPr>
        <w:lang w:val="ru-RU" w:eastAsia="en-US" w:bidi="ar-SA"/>
      </w:rPr>
    </w:lvl>
    <w:lvl w:ilvl="7" w:tplc="0958D008">
      <w:numFmt w:val="bullet"/>
      <w:lvlText w:val="•"/>
      <w:lvlJc w:val="left"/>
      <w:pPr>
        <w:ind w:left="4644" w:hanging="380"/>
      </w:pPr>
      <w:rPr>
        <w:lang w:val="ru-RU" w:eastAsia="en-US" w:bidi="ar-SA"/>
      </w:rPr>
    </w:lvl>
    <w:lvl w:ilvl="8" w:tplc="726AB824">
      <w:numFmt w:val="bullet"/>
      <w:lvlText w:val="•"/>
      <w:lvlJc w:val="left"/>
      <w:pPr>
        <w:ind w:left="5290" w:hanging="380"/>
      </w:pPr>
      <w:rPr>
        <w:lang w:val="ru-RU" w:eastAsia="en-US" w:bidi="ar-SA"/>
      </w:rPr>
    </w:lvl>
  </w:abstractNum>
  <w:abstractNum w:abstractNumId="22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9"/>
  </w:num>
  <w:num w:numId="4">
    <w:abstractNumId w:val="1"/>
  </w:num>
  <w:num w:numId="5">
    <w:abstractNumId w:val="6"/>
  </w:num>
  <w:num w:numId="6">
    <w:abstractNumId w:val="2"/>
  </w:num>
  <w:num w:numId="7">
    <w:abstractNumId w:val="10"/>
  </w:num>
  <w:num w:numId="8">
    <w:abstractNumId w:val="0"/>
  </w:num>
  <w:num w:numId="9">
    <w:abstractNumId w:val="16"/>
  </w:num>
  <w:num w:numId="10">
    <w:abstractNumId w:val="20"/>
  </w:num>
  <w:num w:numId="11">
    <w:abstractNumId w:val="17"/>
  </w:num>
  <w:num w:numId="12">
    <w:abstractNumId w:val="14"/>
  </w:num>
  <w:num w:numId="13">
    <w:abstractNumId w:val="7"/>
  </w:num>
  <w:num w:numId="14">
    <w:abstractNumId w:val="3"/>
  </w:num>
  <w:num w:numId="15">
    <w:abstractNumId w:val="21"/>
  </w:num>
  <w:num w:numId="16">
    <w:abstractNumId w:val="11"/>
  </w:num>
  <w:num w:numId="17">
    <w:abstractNumId w:val="13"/>
  </w:num>
  <w:num w:numId="18">
    <w:abstractNumId w:val="8"/>
  </w:num>
  <w:num w:numId="19">
    <w:abstractNumId w:val="4"/>
  </w:num>
  <w:num w:numId="20">
    <w:abstractNumId w:val="18"/>
  </w:num>
  <w:num w:numId="21">
    <w:abstractNumId w:val="9"/>
  </w:num>
  <w:num w:numId="22">
    <w:abstractNumId w:val="5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94021"/>
    <w:rsid w:val="00094021"/>
    <w:rsid w:val="00201253"/>
    <w:rsid w:val="00326CDC"/>
    <w:rsid w:val="004E5439"/>
    <w:rsid w:val="00513E38"/>
    <w:rsid w:val="00D0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21"/>
  </w:style>
  <w:style w:type="paragraph" w:styleId="1">
    <w:name w:val="heading 1"/>
    <w:basedOn w:val="a"/>
    <w:next w:val="a"/>
    <w:link w:val="10"/>
    <w:uiPriority w:val="9"/>
    <w:qFormat/>
    <w:rsid w:val="00094021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02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094021"/>
    <w:pPr>
      <w:ind w:left="720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094021"/>
    <w:rPr>
      <w:rFonts w:ascii="Calibri" w:eastAsia="Calibri" w:hAnsi="Calibri" w:cs="Times New Roman"/>
      <w:sz w:val="20"/>
      <w:szCs w:val="20"/>
      <w:lang w:val="tt-RU"/>
    </w:rPr>
  </w:style>
  <w:style w:type="paragraph" w:styleId="a5">
    <w:name w:val="Body Text"/>
    <w:basedOn w:val="a"/>
    <w:link w:val="a6"/>
    <w:uiPriority w:val="99"/>
    <w:unhideWhenUsed/>
    <w:rsid w:val="0009402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94021"/>
  </w:style>
  <w:style w:type="paragraph" w:customStyle="1" w:styleId="Heading1">
    <w:name w:val="Heading 1"/>
    <w:basedOn w:val="a"/>
    <w:uiPriority w:val="1"/>
    <w:qFormat/>
    <w:rsid w:val="00094021"/>
    <w:pPr>
      <w:widowControl w:val="0"/>
      <w:autoSpaceDE w:val="0"/>
      <w:autoSpaceDN w:val="0"/>
      <w:spacing w:before="3" w:after="0" w:line="274" w:lineRule="exact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2822</Words>
  <Characters>16090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2023-10-28T12:37:00Z</dcterms:created>
  <dcterms:modified xsi:type="dcterms:W3CDTF">2023-10-28T12:37:00Z</dcterms:modified>
</cp:coreProperties>
</file>